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80" w:rsidRDefault="0077788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71.85pt;margin-top:8.15pt;width:.7pt;height:63.15pt;flip:y;z-index:251661312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14.8pt;margin-top:71.3pt;width:118.2pt;height:82.15pt;z-index:251660288;mso-width-relative:margin;mso-height-relative:margin">
            <v:textbox>
              <w:txbxContent>
                <w:p w:rsidR="00777880" w:rsidRPr="00777880" w:rsidRDefault="00777880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   Car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</w:t>
      </w:r>
    </w:p>
    <w:p w:rsidR="00375010" w:rsidRDefault="00777880">
      <w:r>
        <w:t xml:space="preserve">                                                                           </w:t>
      </w:r>
      <w:proofErr w:type="spellStart"/>
      <w:r>
        <w:t>Fnorm</w:t>
      </w:r>
      <w:proofErr w:type="spellEnd"/>
      <w:r>
        <w:t xml:space="preserve">      </w:t>
      </w:r>
    </w:p>
    <w:p w:rsidR="00777880" w:rsidRDefault="00777880">
      <w:r>
        <w:rPr>
          <w:noProof/>
        </w:rPr>
        <w:pict>
          <v:shape id="_x0000_s1030" type="#_x0000_t32" style="position:absolute;margin-left:233pt;margin-top:61.2pt;width:164.35pt;height:1.35pt;flip:y;z-index:251662336" o:connectortype="straight">
            <v:stroke endarrow="block"/>
          </v:shape>
        </w:pict>
      </w:r>
      <w:r>
        <w:t xml:space="preserve">                                                                         </w:t>
      </w:r>
    </w:p>
    <w:p w:rsidR="00777880" w:rsidRDefault="00777880">
      <w:r>
        <w:t xml:space="preserve">                                     </w:t>
      </w:r>
      <w:proofErr w:type="spellStart"/>
      <w:r>
        <w:t>Ffrict</w:t>
      </w:r>
      <w:proofErr w:type="spellEnd"/>
      <w:r>
        <w:t xml:space="preserve">                                                                </w:t>
      </w:r>
    </w:p>
    <w:p w:rsidR="00777880" w:rsidRDefault="00777880">
      <w:r>
        <w:rPr>
          <w:noProof/>
        </w:rPr>
        <w:pict>
          <v:shape id="_x0000_s1031" type="#_x0000_t32" style="position:absolute;margin-left:48.25pt;margin-top:.15pt;width:66.55pt;height:2pt;flip:x y;z-index:251663360" o:connectortype="straight">
            <v:stroke endarrow="block"/>
          </v:shape>
        </w:pict>
      </w:r>
      <w:r>
        <w:t xml:space="preserve">                                                                                                           </w:t>
      </w:r>
      <w:proofErr w:type="spellStart"/>
      <w:r>
        <w:t>Fapp</w:t>
      </w:r>
      <w:proofErr w:type="spellEnd"/>
    </w:p>
    <w:p w:rsidR="00777880" w:rsidRDefault="00777880"/>
    <w:p w:rsidR="00777880" w:rsidRDefault="00777880">
      <w:r>
        <w:rPr>
          <w:noProof/>
        </w:rPr>
        <w:pict>
          <v:shape id="_x0000_s1032" type="#_x0000_t32" style="position:absolute;margin-left:171.85pt;margin-top:.8pt;width:0;height:48.3pt;z-index:251664384" o:connectortype="straight">
            <v:stroke endarrow="block"/>
          </v:shape>
        </w:pict>
      </w:r>
      <w:r>
        <w:t xml:space="preserve">                                                               </w:t>
      </w:r>
    </w:p>
    <w:p w:rsidR="00777880" w:rsidRDefault="00777880">
      <w:r>
        <w:t xml:space="preserve">                                                                          </w:t>
      </w:r>
      <w:proofErr w:type="spellStart"/>
      <w:r>
        <w:t>Fgrav</w:t>
      </w:r>
      <w:proofErr w:type="spellEnd"/>
    </w:p>
    <w:p w:rsidR="00777880" w:rsidRDefault="00777880"/>
    <w:sectPr w:rsidR="00777880" w:rsidSect="00375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77880"/>
    <w:rsid w:val="00375010"/>
    <w:rsid w:val="00777880"/>
    <w:rsid w:val="00C8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6" type="connector" idref="#_x0000_s1030"/>
        <o:r id="V:Rule8" type="connector" idref="#_x0000_s1031"/>
        <o:r id="V:Rule10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Gateway Customer</dc:creator>
  <cp:keywords/>
  <dc:description/>
  <cp:lastModifiedBy>Valued Gateway Customer</cp:lastModifiedBy>
  <cp:revision>1</cp:revision>
  <dcterms:created xsi:type="dcterms:W3CDTF">2011-09-22T06:05:00Z</dcterms:created>
  <dcterms:modified xsi:type="dcterms:W3CDTF">2011-09-22T06:18:00Z</dcterms:modified>
</cp:coreProperties>
</file>